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苏州大学</w:t>
      </w:r>
      <w:r>
        <w:rPr>
          <w:rFonts w:ascii="仿宋" w:hAnsi="仿宋" w:eastAsia="仿宋"/>
          <w:b/>
          <w:sz w:val="36"/>
          <w:szCs w:val="36"/>
          <w:u w:val="single"/>
        </w:rPr>
        <w:t xml:space="preserve">                        </w:t>
      </w:r>
      <w:r>
        <w:rPr>
          <w:rFonts w:hint="eastAsia" w:ascii="仿宋" w:hAnsi="仿宋" w:eastAsia="仿宋"/>
          <w:b/>
          <w:sz w:val="36"/>
          <w:szCs w:val="36"/>
        </w:rPr>
        <w:t>项目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（病原微生物）生物安全评估报告</w:t>
      </w:r>
    </w:p>
    <w:p>
      <w:pPr>
        <w:jc w:val="center"/>
        <w:rPr>
          <w:rFonts w:ascii="仿宋" w:hAnsi="仿宋" w:eastAsia="仿宋"/>
          <w:b/>
          <w:sz w:val="30"/>
          <w:szCs w:val="30"/>
        </w:rPr>
      </w:pPr>
    </w:p>
    <w:tbl>
      <w:tblPr>
        <w:tblStyle w:val="2"/>
        <w:tblW w:w="98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83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844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一、项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目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概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5" w:hRule="exact"/>
          <w:jc w:val="center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项目实施所在实验室概况</w:t>
            </w:r>
          </w:p>
        </w:tc>
        <w:tc>
          <w:tcPr>
            <w:tcW w:w="831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描述实验室名称、所在校区、楼宇、房间号，安全责任人、安全员及相关联系方式，主要的仪器设备等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exact"/>
          <w:jc w:val="center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项目负责人及研究团队情况</w:t>
            </w:r>
          </w:p>
        </w:tc>
        <w:tc>
          <w:tcPr>
            <w:tcW w:w="831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描述项目负责人及团队人员学历背景、生物专业技能掌握程度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7" w:hRule="exact"/>
          <w:jc w:val="center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项目涉及生物安全种类概况</w:t>
            </w:r>
          </w:p>
        </w:tc>
        <w:tc>
          <w:tcPr>
            <w:tcW w:w="831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shd w:val="clear" w:color="auto" w:fill="FFFFFF"/>
              </w:rPr>
              <w:t>病原微生物的资料（病原微生物种类、危害程度分类、生物安全实验室级别要求）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98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二、危险源辨识和风险评价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exact"/>
          <w:jc w:val="center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生物危险源辨识</w:t>
            </w:r>
          </w:p>
        </w:tc>
        <w:tc>
          <w:tcPr>
            <w:tcW w:w="831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shd w:val="clear" w:color="auto" w:fill="FFFFFF"/>
              </w:rPr>
              <w:t>微生物背景资料（一般生物学特性，在环境中的稳定性、致病性和感染剂量、传播途径及暴露后果、宿主范围、预防诊断和治疗）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exact"/>
          <w:jc w:val="center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其它危险源辨识</w:t>
            </w:r>
          </w:p>
        </w:tc>
        <w:tc>
          <w:tcPr>
            <w:tcW w:w="831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描述实验过程中用到的其它危险源如危险化学品、危险仪器设备、特种设备、放射性物质等进行辨识分析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exact"/>
          <w:jc w:val="center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安全风险评价</w:t>
            </w:r>
          </w:p>
        </w:tc>
        <w:tc>
          <w:tcPr>
            <w:tcW w:w="831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对项目实施过程中辨识出的所有危险源的危险性进行风险评价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98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三、项目实施采取的安全控制措施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exact"/>
          <w:jc w:val="center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采取的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管理措施</w:t>
            </w:r>
          </w:p>
        </w:tc>
        <w:tc>
          <w:tcPr>
            <w:tcW w:w="831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shd w:val="clear" w:color="auto" w:fill="FFFFFF"/>
              </w:rPr>
              <w:t>工作人员的安全操作培训，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预防接种疫苗、个人防护装备等安全措施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exact"/>
          <w:jc w:val="center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风控措施</w:t>
            </w:r>
          </w:p>
        </w:tc>
        <w:tc>
          <w:tcPr>
            <w:tcW w:w="831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shd w:val="clear" w:color="auto" w:fill="FFFFFF"/>
              </w:rPr>
              <w:t>实验活动（检测方法</w:t>
            </w:r>
            <w:r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  <w:t>/</w:t>
            </w:r>
            <w:r>
              <w:rPr>
                <w:rFonts w:hint="eastAsia" w:ascii="仿宋" w:hAnsi="仿宋" w:eastAsia="仿宋"/>
                <w:sz w:val="28"/>
                <w:szCs w:val="28"/>
                <w:shd w:val="clear" w:color="auto" w:fill="FFFFFF"/>
              </w:rPr>
              <w:t>使用仪器）及其危险性分析与预防措施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exact"/>
          <w:jc w:val="center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事故应急保障措施</w:t>
            </w:r>
          </w:p>
        </w:tc>
        <w:tc>
          <w:tcPr>
            <w:tcW w:w="831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描述可能发生的事故及采取的应急处置措施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98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四、项目安全评估结论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3" w:hRule="exact"/>
          <w:jc w:val="center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同行专家</w:t>
            </w:r>
          </w:p>
        </w:tc>
        <w:tc>
          <w:tcPr>
            <w:tcW w:w="831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ascii="仿宋" w:hAnsi="仿宋" w:eastAsia="仿宋"/>
                <w:sz w:val="28"/>
                <w:szCs w:val="28"/>
              </w:rPr>
              <w:t>3-5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名具有高级职称同行专家对项目审核并提出意见）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同行专家（签名）：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</w:t>
            </w:r>
          </w:p>
          <w:p>
            <w:pPr>
              <w:ind w:firstLine="3920" w:firstLineChars="14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日期：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exact"/>
          <w:jc w:val="center"/>
        </w:trPr>
        <w:tc>
          <w:tcPr>
            <w:tcW w:w="1532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</w:t>
            </w:r>
          </w:p>
        </w:tc>
        <w:tc>
          <w:tcPr>
            <w:tcW w:w="8312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审核意见：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项目负责人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（签名）：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</w:t>
            </w:r>
          </w:p>
          <w:p>
            <w:pPr>
              <w:ind w:firstLine="4060" w:firstLineChars="14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日期：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exact"/>
          <w:jc w:val="center"/>
        </w:trPr>
        <w:tc>
          <w:tcPr>
            <w:tcW w:w="1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8"/>
                <w:szCs w:val="28"/>
                <w:shd w:val="clear" w:color="auto" w:fill="FFFFFF"/>
              </w:rPr>
              <w:t>实验室</w:t>
            </w: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shd w:val="clear" w:color="auto" w:fill="FFFFFF"/>
              </w:rPr>
              <w:t>安全管理负责人</w:t>
            </w:r>
          </w:p>
        </w:tc>
        <w:tc>
          <w:tcPr>
            <w:tcW w:w="8312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8"/>
                <w:szCs w:val="28"/>
                <w:shd w:val="clear" w:color="auto" w:fill="FFFFFF"/>
              </w:rPr>
              <w:t>审核意见：</w:t>
            </w:r>
          </w:p>
          <w:p>
            <w:pPr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  <w:p>
            <w:pPr>
              <w:ind w:firstLine="4060" w:firstLineChars="14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（签名盖章）：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</w:t>
            </w:r>
          </w:p>
          <w:p>
            <w:pPr>
              <w:ind w:firstLine="4060" w:firstLineChars="145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日期：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3" w:hRule="exact"/>
          <w:jc w:val="center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生物安全委员会</w:t>
            </w:r>
          </w:p>
        </w:tc>
        <w:tc>
          <w:tcPr>
            <w:tcW w:w="8312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审核意见：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3500" w:firstLineChars="12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（签名盖章）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  </w:t>
            </w:r>
          </w:p>
          <w:p>
            <w:pPr>
              <w:ind w:firstLine="4060" w:firstLineChars="14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日期：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>
      <w:pPr>
        <w:spacing w:before="163" w:beforeLines="50" w:after="163" w:afterLines="50"/>
      </w:pPr>
    </w:p>
    <w:p>
      <w:pPr>
        <w:rPr>
          <w:rFonts w:ascii="仿宋" w:hAnsi="仿宋" w:eastAsia="仿宋"/>
          <w:sz w:val="30"/>
          <w:szCs w:val="30"/>
          <w:shd w:val="clear" w:color="auto" w:fill="FFFFFF"/>
        </w:rPr>
      </w:pPr>
      <w:r>
        <w:rPr>
          <w:rFonts w:ascii="仿宋" w:hAnsi="仿宋" w:eastAsia="仿宋"/>
          <w:sz w:val="30"/>
          <w:szCs w:val="30"/>
          <w:shd w:val="clear" w:color="auto" w:fill="FFFFFF"/>
        </w:rPr>
        <w:br w:type="page"/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苏州大学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/>
          <w:b/>
          <w:sz w:val="32"/>
          <w:szCs w:val="32"/>
        </w:rPr>
        <w:t>项目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（人类遗传资源、生物技术）生物安全评估报告</w:t>
      </w:r>
    </w:p>
    <w:p>
      <w:pPr>
        <w:jc w:val="center"/>
        <w:rPr>
          <w:b/>
          <w:sz w:val="28"/>
          <w:szCs w:val="28"/>
        </w:rPr>
      </w:pPr>
    </w:p>
    <w:tbl>
      <w:tblPr>
        <w:tblStyle w:val="2"/>
        <w:tblW w:w="98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4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exact"/>
          <w:jc w:val="center"/>
        </w:trPr>
        <w:tc>
          <w:tcPr>
            <w:tcW w:w="9844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一、实验室基本情况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（描述实验室名称、所在校区、楼宇、房间号，安全责任人、安全员及相关联系方式，主要的仪器设备等）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exact"/>
          <w:jc w:val="center"/>
        </w:trPr>
        <w:tc>
          <w:tcPr>
            <w:tcW w:w="9844" w:type="dxa"/>
            <w:gridSpan w:val="2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二、项目负责人及团队人员学历背景、生物专业技能掌握程度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exact"/>
          <w:jc w:val="center"/>
        </w:trPr>
        <w:tc>
          <w:tcPr>
            <w:tcW w:w="9844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三、工作对象描述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（人</w:t>
            </w:r>
            <w:r>
              <w:rPr>
                <w:rFonts w:hint="eastAsia" w:ascii="仿宋" w:hAnsi="仿宋" w:eastAsia="仿宋"/>
                <w:sz w:val="28"/>
                <w:szCs w:val="28"/>
                <w:shd w:val="clear" w:color="auto" w:fill="FFFFFF"/>
              </w:rPr>
              <w:t>类遗传资源与生物资源或数据，生物技术研究、开发与利用</w:t>
            </w:r>
            <w:r>
              <w:rPr>
                <w:rFonts w:ascii="仿宋" w:hAnsi="仿宋" w:eastAsia="仿宋"/>
                <w:sz w:val="28"/>
                <w:szCs w:val="28"/>
              </w:rPr>
              <w:t>)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exact"/>
          <w:jc w:val="center"/>
        </w:trPr>
        <w:tc>
          <w:tcPr>
            <w:tcW w:w="9844" w:type="dxa"/>
            <w:gridSpan w:val="2"/>
          </w:tcPr>
          <w:p>
            <w:pPr>
              <w:rPr>
                <w:rFonts w:ascii="仿宋" w:hAnsi="仿宋" w:eastAsia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shd w:val="clear" w:color="auto" w:fill="FFFFFF"/>
              </w:rPr>
              <w:t>四、本人承诺</w:t>
            </w: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8"/>
                <w:szCs w:val="28"/>
                <w:shd w:val="clear" w:color="auto" w:fill="FFFFFF"/>
              </w:rPr>
              <w:t>我承诺遵守中华人民共和国《生物安全法》《人类遗传资源管理条例》和中华人民共和国科学技术部《生物技术研究开发安全管理办法》的相关规定。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项目负责人（签名）：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 </w:t>
            </w:r>
          </w:p>
          <w:p>
            <w:pPr>
              <w:ind w:firstLine="5880" w:firstLineChars="2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日期：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  <w:jc w:val="center"/>
        </w:trPr>
        <w:tc>
          <w:tcPr>
            <w:tcW w:w="9844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五、项目安全评估结论</w:t>
            </w:r>
          </w:p>
          <w:p>
            <w:pPr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  <w:p>
            <w:pPr>
              <w:ind w:firstLine="3780" w:firstLineChars="1350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8"/>
                <w:szCs w:val="28"/>
                <w:shd w:val="clear" w:color="auto" w:fill="FFFFFF"/>
              </w:rPr>
              <w:t>（签名）</w:t>
            </w:r>
          </w:p>
          <w:p>
            <w:pPr>
              <w:ind w:firstLine="5600" w:firstLineChars="2000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日期：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exact"/>
          <w:jc w:val="center"/>
        </w:trPr>
        <w:tc>
          <w:tcPr>
            <w:tcW w:w="1413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8"/>
                <w:szCs w:val="28"/>
                <w:shd w:val="clear" w:color="auto" w:fill="FFFFFF"/>
              </w:rPr>
              <w:t>单位安全责任人</w:t>
            </w:r>
          </w:p>
        </w:tc>
        <w:tc>
          <w:tcPr>
            <w:tcW w:w="8431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8"/>
                <w:szCs w:val="28"/>
                <w:shd w:val="clear" w:color="auto" w:fill="FFFFFF"/>
              </w:rPr>
              <w:t>审核意见：</w:t>
            </w:r>
          </w:p>
          <w:p>
            <w:pPr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  <w:p>
            <w:pPr>
              <w:ind w:firstLine="4200" w:firstLineChars="1500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8"/>
                <w:szCs w:val="28"/>
                <w:shd w:val="clear" w:color="auto" w:fill="FFFFFF"/>
              </w:rPr>
              <w:t>（签名盖章）</w:t>
            </w:r>
          </w:p>
          <w:p>
            <w:pPr>
              <w:ind w:firstLine="4480" w:firstLineChars="1600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日期：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5" w:hRule="exact"/>
          <w:jc w:val="center"/>
        </w:trPr>
        <w:tc>
          <w:tcPr>
            <w:tcW w:w="1413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8"/>
                <w:szCs w:val="28"/>
                <w:shd w:val="clear" w:color="auto" w:fill="FFFFFF"/>
              </w:rPr>
              <w:t>生物安全委员会</w:t>
            </w:r>
          </w:p>
        </w:tc>
        <w:tc>
          <w:tcPr>
            <w:tcW w:w="8431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8"/>
                <w:szCs w:val="28"/>
                <w:shd w:val="clear" w:color="auto" w:fill="FFFFFF"/>
              </w:rPr>
              <w:t>审核意见：</w:t>
            </w:r>
          </w:p>
          <w:p>
            <w:pPr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  <w:p>
            <w:pPr>
              <w:ind w:firstLine="4340" w:firstLineChars="1550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8"/>
                <w:szCs w:val="28"/>
                <w:shd w:val="clear" w:color="auto" w:fill="FFFFFF"/>
              </w:rPr>
              <w:t>（签名盖章）</w:t>
            </w:r>
          </w:p>
          <w:p>
            <w:pPr>
              <w:ind w:firstLine="4480" w:firstLineChars="1600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日期：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17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2021-06-15T11:06:53Z</dcterms:created>
  <dc:creator>Administrator</dc:creator>
  <cp:lastModifiedBy>疾风</cp:lastModifiedBy>
  <dcterms:modified xsi:type="dcterms:W3CDTF">2021-06-15T11:07:00Z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B36BB4A1E17640DFA2E23322A0453B1C</vt:lpwstr>
  </property>
</Properties>
</file>